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A1" w:rsidRPr="000D31AA" w:rsidRDefault="00E342A1">
      <w:pPr>
        <w:rPr>
          <w:rFonts w:asciiTheme="minorHAnsi" w:hAnsiTheme="minorHAnsi" w:cstheme="minorHAnsi"/>
          <w:b/>
          <w:lang w:val="sr-Latn-CS"/>
        </w:rPr>
      </w:pPr>
      <w:r w:rsidRPr="00125844">
        <w:rPr>
          <w:rFonts w:asciiTheme="minorHAnsi" w:hAnsiTheme="minorHAnsi" w:cstheme="minorHAnsi"/>
          <w:lang w:val="sr-Latn-CS"/>
        </w:rPr>
        <w:t xml:space="preserve">Predlog naslova: </w:t>
      </w:r>
      <w:r w:rsidRPr="000D31AA">
        <w:rPr>
          <w:rFonts w:asciiTheme="minorHAnsi" w:hAnsiTheme="minorHAnsi" w:cstheme="minorHAnsi"/>
          <w:b/>
          <w:lang w:val="sr-Latn-CS"/>
        </w:rPr>
        <w:t>Uticaj ITS-a na bezbednost drumskog saobraćaja</w:t>
      </w:r>
    </w:p>
    <w:p w:rsidR="000A73B9" w:rsidRPr="00125844" w:rsidRDefault="000A73B9">
      <w:pPr>
        <w:rPr>
          <w:rFonts w:asciiTheme="minorHAnsi" w:hAnsiTheme="minorHAnsi" w:cstheme="minorHAnsi"/>
          <w:lang w:val="sr-Latn-CS"/>
        </w:rPr>
      </w:pPr>
    </w:p>
    <w:p w:rsidR="007A5779" w:rsidRPr="000D31AA" w:rsidRDefault="00FA5EC0">
      <w:pPr>
        <w:rPr>
          <w:rFonts w:asciiTheme="minorHAnsi" w:hAnsiTheme="minorHAnsi" w:cstheme="minorHAnsi"/>
          <w:b/>
          <w:lang w:val="sr-Latn-CS"/>
        </w:rPr>
      </w:pPr>
      <w:r w:rsidRPr="000D31AA">
        <w:rPr>
          <w:rFonts w:asciiTheme="minorHAnsi" w:hAnsiTheme="minorHAnsi" w:cstheme="minorHAnsi"/>
          <w:b/>
          <w:lang w:val="sr-Latn-CS"/>
        </w:rPr>
        <w:t>U radu se ne vrši pozivanje na literaturu, tokom kretanja kroz rad</w:t>
      </w:r>
      <w:bookmarkStart w:id="0" w:name="_GoBack"/>
      <w:bookmarkEnd w:id="0"/>
      <w:r w:rsidRPr="000D31AA">
        <w:rPr>
          <w:rFonts w:asciiTheme="minorHAnsi" w:hAnsiTheme="minorHAnsi" w:cstheme="minorHAnsi"/>
          <w:b/>
          <w:lang w:val="sr-Latn-CS"/>
        </w:rPr>
        <w:t>.</w:t>
      </w:r>
    </w:p>
    <w:p w:rsidR="00E342A1" w:rsidRPr="00125844" w:rsidRDefault="00E342A1">
      <w:pPr>
        <w:rPr>
          <w:rFonts w:asciiTheme="minorHAnsi" w:hAnsiTheme="minorHAnsi" w:cstheme="minorHAnsi"/>
          <w:lang w:val="sr-Latn-CS"/>
        </w:rPr>
      </w:pPr>
    </w:p>
    <w:p w:rsidR="00E342A1" w:rsidRPr="00125844" w:rsidRDefault="00E342A1">
      <w:pPr>
        <w:rPr>
          <w:rStyle w:val="fontstyle01"/>
          <w:rFonts w:asciiTheme="minorHAnsi" w:hAnsiTheme="minorHAnsi" w:cstheme="minorHAnsi"/>
          <w:sz w:val="24"/>
          <w:szCs w:val="24"/>
        </w:rPr>
      </w:pPr>
      <w:commentRangeStart w:id="1"/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Horizontalna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signalizacija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(HS) se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može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definisati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kao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skup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posebno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oblikovanih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geometrijskih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elemenata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linija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figura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polja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) i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natpisa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čijim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kombinovanjem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prilikom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projektovanja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) i </w:t>
      </w:r>
      <w:proofErr w:type="spellStart"/>
      <w:proofErr w:type="gram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ugradnjom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(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na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kolovozu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formiraju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oznake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Horizontalna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signalizacija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postoji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na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drugim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saobraćajnim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površinama</w:t>
      </w:r>
      <w:proofErr w:type="spellEnd"/>
      <w:proofErr w:type="gram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:</w:t>
      </w:r>
      <w:proofErr w:type="gram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trotoarima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komunikacijama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unurar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garaža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parkinga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aerodromskim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pistama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platformama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itd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Prilika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je</w:t>
      </w:r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da se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ukaže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razliku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između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pojma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element i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pojma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oznaka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Horizontalnoj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signalizaciji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Oznaka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ono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što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je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izvedeno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kolovozu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ili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nekoj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drugoj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površini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upotrebom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nekog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materijala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odgovarajućeg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postupka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ugradnje</w:t>
      </w:r>
      <w:proofErr w:type="spellEnd"/>
      <w:r w:rsidRPr="00125844">
        <w:rPr>
          <w:rStyle w:val="fontstyle01"/>
          <w:rFonts w:asciiTheme="minorHAnsi" w:hAnsiTheme="minorHAnsi" w:cstheme="minorHAnsi"/>
          <w:sz w:val="24"/>
          <w:szCs w:val="24"/>
        </w:rPr>
        <w:t>.</w:t>
      </w:r>
      <w:commentRangeEnd w:id="1"/>
      <w:r w:rsidRPr="00125844">
        <w:rPr>
          <w:rStyle w:val="CommentReference"/>
          <w:rFonts w:asciiTheme="minorHAnsi" w:hAnsiTheme="minorHAnsi" w:cstheme="minorHAnsi"/>
          <w:sz w:val="24"/>
          <w:szCs w:val="24"/>
        </w:rPr>
        <w:commentReference w:id="1"/>
      </w:r>
    </w:p>
    <w:p w:rsidR="00F72E1A" w:rsidRPr="00125844" w:rsidRDefault="00F72E1A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72E1A" w:rsidRPr="00125844" w:rsidRDefault="00125844">
      <w:pPr>
        <w:rPr>
          <w:rFonts w:asciiTheme="minorHAnsi" w:hAnsiTheme="minorHAnsi" w:cstheme="minorHAnsi"/>
        </w:rPr>
      </w:pPr>
      <w:proofErr w:type="spellStart"/>
      <w:r w:rsidRPr="00125844">
        <w:rPr>
          <w:rFonts w:asciiTheme="minorHAnsi" w:hAnsiTheme="minorHAnsi" w:cstheme="minorHAnsi"/>
        </w:rPr>
        <w:t>Veliki</w:t>
      </w:r>
      <w:proofErr w:type="spellEnd"/>
      <w:r w:rsidRPr="00125844">
        <w:rPr>
          <w:rFonts w:asciiTheme="minorHAnsi" w:hAnsiTheme="minorHAnsi" w:cstheme="minorHAnsi"/>
        </w:rPr>
        <w:t xml:space="preserve"> </w:t>
      </w:r>
      <w:proofErr w:type="spellStart"/>
      <w:r w:rsidRPr="00125844">
        <w:rPr>
          <w:rFonts w:asciiTheme="minorHAnsi" w:hAnsiTheme="minorHAnsi" w:cstheme="minorHAnsi"/>
        </w:rPr>
        <w:t>deo</w:t>
      </w:r>
      <w:proofErr w:type="spellEnd"/>
      <w:r w:rsidRPr="00125844">
        <w:rPr>
          <w:rFonts w:asciiTheme="minorHAnsi" w:hAnsiTheme="minorHAnsi" w:cstheme="minorHAnsi"/>
        </w:rPr>
        <w:t xml:space="preserve"> </w:t>
      </w:r>
      <w:proofErr w:type="spellStart"/>
      <w:r w:rsidRPr="00125844">
        <w:rPr>
          <w:rFonts w:asciiTheme="minorHAnsi" w:hAnsiTheme="minorHAnsi" w:cstheme="minorHAnsi"/>
        </w:rPr>
        <w:t>materije</w:t>
      </w:r>
      <w:proofErr w:type="spellEnd"/>
      <w:r w:rsidRPr="00125844">
        <w:rPr>
          <w:rFonts w:asciiTheme="minorHAnsi" w:hAnsiTheme="minorHAnsi" w:cstheme="minorHAnsi"/>
        </w:rPr>
        <w:t xml:space="preserve"> </w:t>
      </w:r>
      <w:proofErr w:type="spellStart"/>
      <w:r w:rsidRPr="00125844">
        <w:rPr>
          <w:rFonts w:asciiTheme="minorHAnsi" w:hAnsiTheme="minorHAnsi" w:cstheme="minorHAnsi"/>
        </w:rPr>
        <w:t>korišćen</w:t>
      </w:r>
      <w:proofErr w:type="spellEnd"/>
      <w:r w:rsidRPr="00125844">
        <w:rPr>
          <w:rFonts w:asciiTheme="minorHAnsi" w:hAnsiTheme="minorHAnsi" w:cstheme="minorHAnsi"/>
        </w:rPr>
        <w:t xml:space="preserve"> </w:t>
      </w:r>
      <w:proofErr w:type="spellStart"/>
      <w:r w:rsidRPr="00125844">
        <w:rPr>
          <w:rFonts w:asciiTheme="minorHAnsi" w:hAnsiTheme="minorHAnsi" w:cstheme="minorHAnsi"/>
        </w:rPr>
        <w:t>direktno</w:t>
      </w:r>
      <w:proofErr w:type="spellEnd"/>
      <w:r w:rsidRPr="00125844">
        <w:rPr>
          <w:rFonts w:asciiTheme="minorHAnsi" w:hAnsiTheme="minorHAnsi" w:cstheme="minorHAnsi"/>
        </w:rPr>
        <w:t xml:space="preserve"> </w:t>
      </w:r>
      <w:proofErr w:type="spellStart"/>
      <w:r w:rsidRPr="00125844">
        <w:rPr>
          <w:rFonts w:asciiTheme="minorHAnsi" w:hAnsiTheme="minorHAnsi" w:cstheme="minorHAnsi"/>
        </w:rPr>
        <w:t>iz</w:t>
      </w:r>
      <w:proofErr w:type="spellEnd"/>
      <w:r w:rsidRPr="00125844">
        <w:rPr>
          <w:rFonts w:asciiTheme="minorHAnsi" w:hAnsiTheme="minorHAnsi" w:cstheme="minorHAnsi"/>
        </w:rPr>
        <w:t xml:space="preserve"> LITERATURE: </w:t>
      </w:r>
      <w:proofErr w:type="spellStart"/>
      <w:r w:rsidR="00F72E1A" w:rsidRPr="00125844">
        <w:rPr>
          <w:rFonts w:asciiTheme="minorHAnsi" w:hAnsiTheme="minorHAnsi" w:cstheme="minorHAnsi"/>
        </w:rPr>
        <w:t>Bošnjak</w:t>
      </w:r>
      <w:proofErr w:type="spellEnd"/>
      <w:r w:rsidR="00F72E1A" w:rsidRPr="00125844">
        <w:rPr>
          <w:rFonts w:asciiTheme="minorHAnsi" w:hAnsiTheme="minorHAnsi" w:cstheme="minorHAnsi"/>
        </w:rPr>
        <w:t>, I. (2006.</w:t>
      </w:r>
      <w:proofErr w:type="gramStart"/>
      <w:r w:rsidR="00F72E1A" w:rsidRPr="00125844">
        <w:rPr>
          <w:rFonts w:asciiTheme="minorHAnsi" w:hAnsiTheme="minorHAnsi" w:cstheme="minorHAnsi"/>
        </w:rPr>
        <w:t>) :</w:t>
      </w:r>
      <w:proofErr w:type="gramEnd"/>
      <w:r w:rsidR="00F72E1A" w:rsidRPr="00125844">
        <w:rPr>
          <w:rFonts w:asciiTheme="minorHAnsi" w:hAnsiTheme="minorHAnsi" w:cstheme="minorHAnsi"/>
        </w:rPr>
        <w:t xml:space="preserve"> </w:t>
      </w:r>
      <w:proofErr w:type="spellStart"/>
      <w:r w:rsidR="00F72E1A" w:rsidRPr="00125844">
        <w:rPr>
          <w:rFonts w:asciiTheme="minorHAnsi" w:hAnsiTheme="minorHAnsi" w:cstheme="minorHAnsi"/>
        </w:rPr>
        <w:t>Inteligen</w:t>
      </w:r>
      <w:r>
        <w:rPr>
          <w:rFonts w:asciiTheme="minorHAnsi" w:hAnsiTheme="minorHAnsi" w:cstheme="minorHAnsi"/>
        </w:rPr>
        <w:t>tni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transportni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sustavi</w:t>
      </w:r>
      <w:proofErr w:type="spellEnd"/>
      <w:r>
        <w:rPr>
          <w:rFonts w:asciiTheme="minorHAnsi" w:hAnsiTheme="minorHAnsi" w:cstheme="minorHAnsi"/>
        </w:rPr>
        <w:t xml:space="preserve"> I, </w:t>
      </w:r>
      <w:proofErr w:type="spellStart"/>
      <w:r>
        <w:rPr>
          <w:rFonts w:asciiTheme="minorHAnsi" w:hAnsiTheme="minorHAnsi" w:cstheme="minorHAnsi"/>
        </w:rPr>
        <w:t>Sveuč</w:t>
      </w:r>
      <w:r w:rsidR="00F72E1A" w:rsidRPr="00125844">
        <w:rPr>
          <w:rFonts w:asciiTheme="minorHAnsi" w:hAnsiTheme="minorHAnsi" w:cstheme="minorHAnsi"/>
        </w:rPr>
        <w:t>ilište</w:t>
      </w:r>
      <w:proofErr w:type="spellEnd"/>
      <w:r w:rsidR="00F72E1A" w:rsidRPr="00125844">
        <w:rPr>
          <w:rFonts w:asciiTheme="minorHAnsi" w:hAnsiTheme="minorHAnsi" w:cstheme="minorHAnsi"/>
        </w:rPr>
        <w:t xml:space="preserve"> u </w:t>
      </w:r>
      <w:proofErr w:type="spellStart"/>
      <w:r w:rsidR="00F72E1A" w:rsidRPr="00125844">
        <w:rPr>
          <w:rFonts w:asciiTheme="minorHAnsi" w:hAnsiTheme="minorHAnsi" w:cstheme="minorHAnsi"/>
        </w:rPr>
        <w:t>Zagrebu</w:t>
      </w:r>
      <w:proofErr w:type="spellEnd"/>
      <w:r w:rsidRPr="00125844">
        <w:rPr>
          <w:rFonts w:asciiTheme="minorHAnsi" w:hAnsiTheme="minorHAnsi" w:cstheme="minorHAnsi"/>
        </w:rPr>
        <w:t xml:space="preserve">, </w:t>
      </w:r>
      <w:r w:rsidRPr="00125844">
        <w:rPr>
          <w:rFonts w:asciiTheme="minorHAnsi" w:hAnsiTheme="minorHAnsi" w:cstheme="minorHAnsi"/>
          <w:b/>
        </w:rPr>
        <w:t xml:space="preserve">a </w:t>
      </w:r>
      <w:proofErr w:type="spellStart"/>
      <w:r w:rsidRPr="00125844">
        <w:rPr>
          <w:rFonts w:asciiTheme="minorHAnsi" w:hAnsiTheme="minorHAnsi" w:cstheme="minorHAnsi"/>
          <w:b/>
        </w:rPr>
        <w:t>nigde</w:t>
      </w:r>
      <w:proofErr w:type="spellEnd"/>
      <w:r w:rsidRPr="00125844">
        <w:rPr>
          <w:rFonts w:asciiTheme="minorHAnsi" w:hAnsiTheme="minorHAnsi" w:cstheme="minorHAnsi"/>
          <w:b/>
        </w:rPr>
        <w:t xml:space="preserve"> </w:t>
      </w:r>
      <w:proofErr w:type="spellStart"/>
      <w:r w:rsidRPr="00125844">
        <w:rPr>
          <w:rFonts w:asciiTheme="minorHAnsi" w:hAnsiTheme="minorHAnsi" w:cstheme="minorHAnsi"/>
          <w:b/>
        </w:rPr>
        <w:t>nije</w:t>
      </w:r>
      <w:proofErr w:type="spellEnd"/>
      <w:r w:rsidRPr="00125844">
        <w:rPr>
          <w:rFonts w:asciiTheme="minorHAnsi" w:hAnsiTheme="minorHAnsi" w:cstheme="minorHAnsi"/>
          <w:b/>
        </w:rPr>
        <w:t xml:space="preserve"> </w:t>
      </w:r>
      <w:proofErr w:type="spellStart"/>
      <w:r w:rsidRPr="00125844">
        <w:rPr>
          <w:rFonts w:asciiTheme="minorHAnsi" w:hAnsiTheme="minorHAnsi" w:cstheme="minorHAnsi"/>
          <w:b/>
        </w:rPr>
        <w:t>naveden</w:t>
      </w:r>
      <w:proofErr w:type="spellEnd"/>
    </w:p>
    <w:p w:rsidR="00143948" w:rsidRPr="00125844" w:rsidRDefault="00143948">
      <w:pPr>
        <w:rPr>
          <w:rFonts w:asciiTheme="minorHAnsi" w:hAnsiTheme="minorHAnsi" w:cstheme="minorHAnsi"/>
        </w:rPr>
      </w:pPr>
    </w:p>
    <w:p w:rsidR="000A73B9" w:rsidRPr="00125844" w:rsidRDefault="00143948">
      <w:pPr>
        <w:rPr>
          <w:rFonts w:asciiTheme="minorHAnsi" w:hAnsiTheme="minorHAnsi" w:cstheme="minorHAnsi"/>
          <w:color w:val="000000"/>
        </w:rPr>
      </w:pPr>
      <w:commentRangeStart w:id="2"/>
      <w:proofErr w:type="spellStart"/>
      <w:r w:rsidRPr="00125844">
        <w:rPr>
          <w:rFonts w:asciiTheme="minorHAnsi" w:hAnsiTheme="minorHAnsi" w:cstheme="minorHAnsi"/>
          <w:color w:val="000000"/>
        </w:rPr>
        <w:t>Podela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vertikalne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prema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načinu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izrade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podrazumeva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podelu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osnovu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karakteristika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materijala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od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kojih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izrađeni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. Na </w:t>
      </w:r>
      <w:proofErr w:type="spellStart"/>
      <w:r w:rsidRPr="00125844">
        <w:rPr>
          <w:rFonts w:asciiTheme="minorHAnsi" w:hAnsiTheme="minorHAnsi" w:cstheme="minorHAnsi"/>
          <w:color w:val="000000"/>
        </w:rPr>
        <w:t>taj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način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moguće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125844">
        <w:rPr>
          <w:rFonts w:asciiTheme="minorHAnsi" w:hAnsiTheme="minorHAnsi" w:cstheme="minorHAnsi"/>
          <w:color w:val="000000"/>
        </w:rPr>
        <w:t>vertiklanu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podeliti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u tri </w:t>
      </w:r>
      <w:proofErr w:type="spellStart"/>
      <w:r w:rsidRPr="00125844">
        <w:rPr>
          <w:rFonts w:asciiTheme="minorHAnsi" w:hAnsiTheme="minorHAnsi" w:cstheme="minorHAnsi"/>
          <w:color w:val="000000"/>
        </w:rPr>
        <w:t>grupe</w:t>
      </w:r>
      <w:proofErr w:type="spellEnd"/>
      <w:r w:rsidRPr="00125844">
        <w:rPr>
          <w:rFonts w:asciiTheme="minorHAnsi" w:hAnsiTheme="minorHAnsi" w:cstheme="minorHAnsi"/>
          <w:color w:val="000000"/>
        </w:rPr>
        <w:t>:</w:t>
      </w:r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Fonts w:asciiTheme="minorHAnsi" w:hAnsiTheme="minorHAnsi" w:cstheme="minorHAnsi"/>
          <w:color w:val="000000"/>
        </w:rPr>
        <w:sym w:font="Symbol" w:char="F0B7"/>
      </w:r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Obični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nemaju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nikakav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izvor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svetlosti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obično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25844">
        <w:rPr>
          <w:rFonts w:asciiTheme="minorHAnsi" w:hAnsiTheme="minorHAnsi" w:cstheme="minorHAnsi"/>
          <w:color w:val="000000"/>
        </w:rPr>
        <w:t>koriste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samo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signalizaciju</w:t>
      </w:r>
      <w:proofErr w:type="spellEnd"/>
      <w:r w:rsidRPr="00125844">
        <w:rPr>
          <w:rFonts w:asciiTheme="minorHAnsi" w:hAnsiTheme="minorHAnsi" w:cstheme="minorHAnsi"/>
          <w:color w:val="000000"/>
        </w:rPr>
        <w:br/>
        <w:t xml:space="preserve">u </w:t>
      </w:r>
      <w:proofErr w:type="spellStart"/>
      <w:r w:rsidRPr="00125844">
        <w:rPr>
          <w:rFonts w:asciiTheme="minorHAnsi" w:hAnsiTheme="minorHAnsi" w:cstheme="minorHAnsi"/>
          <w:color w:val="000000"/>
        </w:rPr>
        <w:t>zatvorenim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prostorima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125844">
        <w:rPr>
          <w:rFonts w:asciiTheme="minorHAnsi" w:hAnsiTheme="minorHAnsi" w:cstheme="minorHAnsi"/>
          <w:color w:val="000000"/>
        </w:rPr>
        <w:t>fabričke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hale, </w:t>
      </w:r>
      <w:proofErr w:type="spellStart"/>
      <w:r w:rsidRPr="00125844">
        <w:rPr>
          <w:rFonts w:asciiTheme="minorHAnsi" w:hAnsiTheme="minorHAnsi" w:cstheme="minorHAnsi"/>
          <w:color w:val="000000"/>
        </w:rPr>
        <w:t>dvorišta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slično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). </w:t>
      </w:r>
      <w:proofErr w:type="spellStart"/>
      <w:r w:rsidRPr="00125844">
        <w:rPr>
          <w:rFonts w:asciiTheme="minorHAnsi" w:hAnsiTheme="minorHAnsi" w:cstheme="minorHAnsi"/>
          <w:color w:val="000000"/>
        </w:rPr>
        <w:t>Što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25844">
        <w:rPr>
          <w:rFonts w:asciiTheme="minorHAnsi" w:hAnsiTheme="minorHAnsi" w:cstheme="minorHAnsi"/>
          <w:color w:val="000000"/>
        </w:rPr>
        <w:t>tiče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njihovih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karakteristika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125844">
        <w:rPr>
          <w:rFonts w:asciiTheme="minorHAnsi" w:hAnsiTheme="minorHAnsi" w:cstheme="minorHAnsi"/>
          <w:color w:val="000000"/>
        </w:rPr>
        <w:t>rade</w:t>
      </w:r>
      <w:proofErr w:type="spellEnd"/>
      <w:r w:rsidRPr="00125844">
        <w:rPr>
          <w:rFonts w:asciiTheme="minorHAnsi" w:hAnsiTheme="minorHAnsi" w:cstheme="minorHAnsi"/>
          <w:color w:val="000000"/>
        </w:rPr>
        <w:br/>
        <w:t xml:space="preserve">se </w:t>
      </w:r>
      <w:proofErr w:type="spellStart"/>
      <w:r w:rsidRPr="00125844">
        <w:rPr>
          <w:rFonts w:asciiTheme="minorHAnsi" w:hAnsiTheme="minorHAnsi" w:cstheme="minorHAnsi"/>
          <w:color w:val="000000"/>
        </w:rPr>
        <w:t>isključivo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bojenjem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podloge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), one </w:t>
      </w:r>
      <w:proofErr w:type="spellStart"/>
      <w:r w:rsidRPr="00125844">
        <w:rPr>
          <w:rFonts w:asciiTheme="minorHAnsi" w:hAnsiTheme="minorHAnsi" w:cstheme="minorHAnsi"/>
          <w:color w:val="000000"/>
        </w:rPr>
        <w:t>su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vrlo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skromne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prema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važećim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propisima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ne </w:t>
      </w:r>
      <w:proofErr w:type="spellStart"/>
      <w:r w:rsidRPr="00125844">
        <w:rPr>
          <w:rFonts w:asciiTheme="minorHAnsi" w:hAnsiTheme="minorHAnsi" w:cstheme="minorHAnsi"/>
          <w:color w:val="000000"/>
        </w:rPr>
        <w:t>mogu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da se</w:t>
      </w:r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primenjuju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putevima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gradskim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saobraćajnicama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jer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nedovoljno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uočljivi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daljine</w:t>
      </w:r>
      <w:proofErr w:type="spellEnd"/>
      <w:proofErr w:type="gramStart"/>
      <w:r w:rsidRPr="00125844">
        <w:rPr>
          <w:rFonts w:asciiTheme="minorHAnsi" w:hAnsiTheme="minorHAnsi" w:cstheme="minorHAnsi"/>
          <w:color w:val="000000"/>
        </w:rPr>
        <w:t>,</w:t>
      </w:r>
      <w:proofErr w:type="gram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posebno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125844">
        <w:rPr>
          <w:rFonts w:asciiTheme="minorHAnsi" w:hAnsiTheme="minorHAnsi" w:cstheme="minorHAnsi"/>
          <w:color w:val="000000"/>
        </w:rPr>
        <w:t>nepovoljnim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vremenskim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uslovima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noću</w:t>
      </w:r>
      <w:proofErr w:type="spellEnd"/>
      <w:r w:rsidRPr="00125844">
        <w:rPr>
          <w:rFonts w:asciiTheme="minorHAnsi" w:hAnsiTheme="minorHAnsi" w:cstheme="minorHAnsi"/>
          <w:color w:val="000000"/>
        </w:rPr>
        <w:t>.</w:t>
      </w:r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Fonts w:asciiTheme="minorHAnsi" w:hAnsiTheme="minorHAnsi" w:cstheme="minorHAnsi"/>
          <w:color w:val="000000"/>
        </w:rPr>
        <w:sym w:font="Symbol" w:char="F0B7"/>
      </w:r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Osvetljeni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mogu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125844">
        <w:rPr>
          <w:rFonts w:asciiTheme="minorHAnsi" w:hAnsiTheme="minorHAnsi" w:cstheme="minorHAnsi"/>
          <w:color w:val="000000"/>
        </w:rPr>
        <w:t>budu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unutrašnjim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ili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spoljašnjim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svetlosnmi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izvorom</w:t>
      </w:r>
      <w:proofErr w:type="spellEnd"/>
      <w:r w:rsidRPr="00125844">
        <w:rPr>
          <w:rFonts w:asciiTheme="minorHAnsi" w:hAnsiTheme="minorHAnsi" w:cstheme="minorHAnsi"/>
          <w:color w:val="000000"/>
        </w:rPr>
        <w:t>.</w:t>
      </w:r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Vrlo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dobro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uočljivi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vidljivi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ali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zahtevaju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posebnu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tehnologiju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izrade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posebne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instalacije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prilikom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postavljanja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što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znatno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utiče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njihovu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cenu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odnosno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cenu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postavljanja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održavanja</w:t>
      </w:r>
      <w:proofErr w:type="spellEnd"/>
      <w:r w:rsidRPr="00125844">
        <w:rPr>
          <w:rFonts w:asciiTheme="minorHAnsi" w:hAnsiTheme="minorHAnsi" w:cstheme="minorHAnsi"/>
          <w:color w:val="000000"/>
        </w:rPr>
        <w:t>.</w:t>
      </w:r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Poseban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problem je </w:t>
      </w:r>
      <w:proofErr w:type="spellStart"/>
      <w:r w:rsidRPr="00125844">
        <w:rPr>
          <w:rFonts w:asciiTheme="minorHAnsi" w:hAnsiTheme="minorHAnsi" w:cstheme="minorHAnsi"/>
          <w:color w:val="000000"/>
        </w:rPr>
        <w:t>njihova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osetljivost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mehanička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oštećenja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neophodnost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redovnog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</w:t>
      </w:r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detaljnog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održavanja</w:t>
      </w:r>
      <w:proofErr w:type="spellEnd"/>
      <w:r w:rsidRPr="00125844">
        <w:rPr>
          <w:rFonts w:asciiTheme="minorHAnsi" w:hAnsiTheme="minorHAnsi" w:cstheme="minorHAnsi"/>
          <w:color w:val="000000"/>
        </w:rPr>
        <w:t>.</w:t>
      </w:r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Fonts w:asciiTheme="minorHAnsi" w:hAnsiTheme="minorHAnsi" w:cstheme="minorHAnsi"/>
          <w:color w:val="000000"/>
        </w:rPr>
        <w:sym w:font="Symbol" w:char="F0B7"/>
      </w:r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Reflektujući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najčešće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25844">
        <w:rPr>
          <w:rFonts w:asciiTheme="minorHAnsi" w:hAnsiTheme="minorHAnsi" w:cstheme="minorHAnsi"/>
          <w:color w:val="000000"/>
        </w:rPr>
        <w:t>koriste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kako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zbog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izuzetne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uočljivosti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lastRenderedPageBreak/>
        <w:t>vidljivosti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kao</w:t>
      </w:r>
      <w:proofErr w:type="spellEnd"/>
      <w:r w:rsidRPr="00125844">
        <w:rPr>
          <w:rFonts w:asciiTheme="minorHAnsi" w:hAnsiTheme="minorHAnsi" w:cstheme="minorHAnsi"/>
          <w:color w:val="000000"/>
        </w:rPr>
        <w:br/>
        <w:t xml:space="preserve">i </w:t>
      </w:r>
      <w:proofErr w:type="spellStart"/>
      <w:r w:rsidRPr="00125844">
        <w:rPr>
          <w:rFonts w:asciiTheme="minorHAnsi" w:hAnsiTheme="minorHAnsi" w:cstheme="minorHAnsi"/>
          <w:color w:val="000000"/>
        </w:rPr>
        <w:t>efekata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koje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postižu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putu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lakog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jednostavnog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postavljanja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tako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zbog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jednostavne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tehnologije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proizvodnje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25844">
        <w:rPr>
          <w:rFonts w:asciiTheme="minorHAnsi" w:hAnsiTheme="minorHAnsi" w:cstheme="minorHAnsi"/>
          <w:color w:val="000000"/>
        </w:rPr>
        <w:t>Kod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ovih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lice </w:t>
      </w:r>
      <w:proofErr w:type="spellStart"/>
      <w:r w:rsidRPr="00125844">
        <w:rPr>
          <w:rFonts w:asciiTheme="minorHAnsi" w:hAnsiTheme="minorHAnsi" w:cstheme="minorHAnsi"/>
          <w:color w:val="000000"/>
        </w:rPr>
        <w:t>znaka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izrađuje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se </w:t>
      </w:r>
      <w:proofErr w:type="gramStart"/>
      <w:r w:rsidRPr="00125844">
        <w:rPr>
          <w:rFonts w:asciiTheme="minorHAnsi" w:hAnsiTheme="minorHAnsi" w:cstheme="minorHAnsi"/>
          <w:color w:val="000000"/>
        </w:rPr>
        <w:t>od</w:t>
      </w:r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retroreflektujućih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materijala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čija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svetloodbojnost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dostiže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takav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nivo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da se </w:t>
      </w:r>
      <w:proofErr w:type="spellStart"/>
      <w:r w:rsidRPr="00125844">
        <w:rPr>
          <w:rFonts w:asciiTheme="minorHAnsi" w:hAnsiTheme="minorHAnsi" w:cstheme="minorHAnsi"/>
          <w:color w:val="000000"/>
        </w:rPr>
        <w:t>približava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čak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osvetljenim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znakovima</w:t>
      </w:r>
      <w:proofErr w:type="spellEnd"/>
    </w:p>
    <w:p w:rsidR="000A73B9" w:rsidRPr="00125844" w:rsidRDefault="000A73B9">
      <w:pPr>
        <w:rPr>
          <w:rFonts w:asciiTheme="minorHAnsi" w:hAnsiTheme="minorHAnsi" w:cstheme="minorHAnsi"/>
          <w:color w:val="000000"/>
        </w:rPr>
      </w:pPr>
    </w:p>
    <w:p w:rsidR="00143948" w:rsidRPr="00125844" w:rsidRDefault="000A73B9">
      <w:pPr>
        <w:rPr>
          <w:rFonts w:asciiTheme="minorHAnsi" w:hAnsiTheme="minorHAnsi" w:cstheme="minorHAnsi"/>
          <w:lang w:val="sr-Latn-CS"/>
        </w:rPr>
      </w:pPr>
      <w:proofErr w:type="spellStart"/>
      <w:r w:rsidRPr="00125844">
        <w:rPr>
          <w:rFonts w:asciiTheme="minorHAnsi" w:hAnsiTheme="minorHAnsi" w:cstheme="minorHAnsi"/>
          <w:color w:val="000000"/>
        </w:rPr>
        <w:t>Vertikalna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25844">
        <w:rPr>
          <w:rFonts w:asciiTheme="minorHAnsi" w:hAnsiTheme="minorHAnsi" w:cstheme="minorHAnsi"/>
          <w:color w:val="000000"/>
        </w:rPr>
        <w:t>prema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stalnosti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informacija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može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podeliti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>:</w:t>
      </w:r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Fonts w:asciiTheme="minorHAnsi" w:hAnsiTheme="minorHAnsi" w:cstheme="minorHAnsi"/>
          <w:color w:val="000000"/>
        </w:rPr>
        <w:sym w:font="Symbol" w:char="F0B7"/>
      </w:r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vertikalna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stalnim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sadržajem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znakova</w:t>
      </w:r>
      <w:proofErr w:type="spellEnd"/>
      <w:r w:rsidRPr="00125844">
        <w:rPr>
          <w:rFonts w:asciiTheme="minorHAnsi" w:hAnsiTheme="minorHAnsi" w:cstheme="minorHAnsi"/>
          <w:color w:val="000000"/>
        </w:rPr>
        <w:t>, i</w:t>
      </w:r>
      <w:r w:rsidRPr="00125844">
        <w:rPr>
          <w:rFonts w:asciiTheme="minorHAnsi" w:hAnsiTheme="minorHAnsi" w:cstheme="minorHAnsi"/>
          <w:color w:val="000000"/>
        </w:rPr>
        <w:br/>
      </w:r>
      <w:r w:rsidRPr="00125844">
        <w:rPr>
          <w:rFonts w:asciiTheme="minorHAnsi" w:hAnsiTheme="minorHAnsi" w:cstheme="minorHAnsi"/>
          <w:color w:val="000000"/>
        </w:rPr>
        <w:sym w:font="Symbol" w:char="F0B7"/>
      </w:r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vertikalna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izmenjivim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sadržajem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koja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125844">
        <w:rPr>
          <w:rFonts w:asciiTheme="minorHAnsi" w:hAnsiTheme="minorHAnsi" w:cstheme="minorHAnsi"/>
          <w:color w:val="000000"/>
        </w:rPr>
        <w:t>danas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sastavni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deo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ITS </w:t>
      </w:r>
      <w:proofErr w:type="spellStart"/>
      <w:r w:rsidRPr="00125844">
        <w:rPr>
          <w:rFonts w:asciiTheme="minorHAnsi" w:hAnsiTheme="minorHAnsi" w:cstheme="minorHAnsi"/>
          <w:color w:val="000000"/>
        </w:rPr>
        <w:t>sistema</w:t>
      </w:r>
      <w:proofErr w:type="spellEnd"/>
      <w:r w:rsidRPr="00125844">
        <w:rPr>
          <w:rFonts w:asciiTheme="minorHAnsi" w:hAnsiTheme="minorHAnsi" w:cstheme="minorHAnsi"/>
          <w:color w:val="000000"/>
        </w:rPr>
        <w:t>.</w:t>
      </w:r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Vertikalnu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stalnim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sadržajem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karakteriše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činjenica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da se </w:t>
      </w:r>
      <w:proofErr w:type="spell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jednoj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signalnoj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poziciji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nalazi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znak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čije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125844">
        <w:rPr>
          <w:rFonts w:asciiTheme="minorHAnsi" w:hAnsiTheme="minorHAnsi" w:cstheme="minorHAnsi"/>
          <w:color w:val="000000"/>
        </w:rPr>
        <w:t>značenje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konstantno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od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trenutka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postavljanja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do </w:t>
      </w:r>
      <w:proofErr w:type="spellStart"/>
      <w:r w:rsidRPr="00125844">
        <w:rPr>
          <w:rFonts w:asciiTheme="minorHAnsi" w:hAnsiTheme="minorHAnsi" w:cstheme="minorHAnsi"/>
          <w:color w:val="000000"/>
        </w:rPr>
        <w:t>uklanjanja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.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Može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25844">
        <w:rPr>
          <w:rFonts w:asciiTheme="minorHAnsi" w:hAnsiTheme="minorHAnsi" w:cstheme="minorHAnsi"/>
          <w:color w:val="000000"/>
        </w:rPr>
        <w:t>reći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da je to </w:t>
      </w:r>
      <w:proofErr w:type="spellStart"/>
      <w:r w:rsidRPr="00125844">
        <w:rPr>
          <w:rFonts w:asciiTheme="minorHAnsi" w:hAnsiTheme="minorHAnsi" w:cstheme="minorHAnsi"/>
          <w:color w:val="000000"/>
        </w:rPr>
        <w:t>najčešći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slučaj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primene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elemenata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signalizacije</w:t>
      </w:r>
      <w:proofErr w:type="spellEnd"/>
      <w:r w:rsidRPr="00125844">
        <w:rPr>
          <w:rFonts w:asciiTheme="minorHAnsi" w:hAnsiTheme="minorHAnsi" w:cstheme="minorHAnsi"/>
          <w:color w:val="000000"/>
        </w:rPr>
        <w:t>.</w:t>
      </w:r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Kod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vertikalne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25844"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izmenjivim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sadržajem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jednoj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signalnoj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poziciji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moguće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125844">
        <w:rPr>
          <w:rFonts w:asciiTheme="minorHAnsi" w:hAnsiTheme="minorHAnsi" w:cstheme="minorHAnsi"/>
          <w:color w:val="000000"/>
        </w:rPr>
        <w:t>menjati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značenje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125844">
        <w:rPr>
          <w:rFonts w:asciiTheme="minorHAnsi" w:hAnsiTheme="minorHAnsi" w:cstheme="minorHAnsi"/>
          <w:color w:val="000000"/>
        </w:rPr>
        <w:t>zavisnosti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od </w:t>
      </w:r>
      <w:proofErr w:type="spellStart"/>
      <w:r w:rsidRPr="00125844">
        <w:rPr>
          <w:rFonts w:asciiTheme="minorHAnsi" w:hAnsiTheme="minorHAnsi" w:cstheme="minorHAnsi"/>
          <w:color w:val="000000"/>
        </w:rPr>
        <w:t>zahteva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izabrane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strategije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upravljanja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saobraćajem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. Ova </w:t>
      </w:r>
      <w:proofErr w:type="spellStart"/>
      <w:r w:rsidRPr="00125844">
        <w:rPr>
          <w:rFonts w:asciiTheme="minorHAnsi" w:hAnsiTheme="minorHAnsi" w:cstheme="minorHAnsi"/>
          <w:color w:val="000000"/>
        </w:rPr>
        <w:t>vrsta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signalizacije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tek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stiče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svoje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mesto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125844">
        <w:rPr>
          <w:rFonts w:asciiTheme="minorHAnsi" w:hAnsiTheme="minorHAnsi" w:cstheme="minorHAnsi"/>
          <w:color w:val="000000"/>
        </w:rPr>
        <w:t>primeni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125844">
        <w:rPr>
          <w:rFonts w:asciiTheme="minorHAnsi" w:hAnsiTheme="minorHAnsi" w:cstheme="minorHAnsi"/>
          <w:color w:val="000000"/>
        </w:rPr>
        <w:t>već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125844">
        <w:rPr>
          <w:rFonts w:asciiTheme="minorHAnsi" w:hAnsiTheme="minorHAnsi" w:cstheme="minorHAnsi"/>
          <w:color w:val="000000"/>
        </w:rPr>
        <w:t>pokazuje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potreba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da se </w:t>
      </w:r>
      <w:proofErr w:type="spellStart"/>
      <w:r w:rsidRPr="00125844">
        <w:rPr>
          <w:rFonts w:asciiTheme="minorHAnsi" w:hAnsiTheme="minorHAnsi" w:cstheme="minorHAnsi"/>
          <w:color w:val="000000"/>
        </w:rPr>
        <w:t>na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pojedinim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tačkama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saobraćajne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mreže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gde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125844">
        <w:rPr>
          <w:rFonts w:asciiTheme="minorHAnsi" w:hAnsiTheme="minorHAnsi" w:cstheme="minorHAnsi"/>
          <w:color w:val="000000"/>
        </w:rPr>
        <w:t>korisnicima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potrebno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125844">
        <w:rPr>
          <w:rFonts w:asciiTheme="minorHAnsi" w:hAnsiTheme="minorHAnsi" w:cstheme="minorHAnsi"/>
          <w:color w:val="000000"/>
        </w:rPr>
        <w:t>različita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vremena</w:t>
      </w:r>
      <w:proofErr w:type="spellEnd"/>
      <w:r w:rsidRPr="00125844">
        <w:rPr>
          <w:rFonts w:asciiTheme="minorHAnsi" w:hAnsiTheme="minorHAnsi" w:cstheme="minorHAnsi"/>
          <w:color w:val="000000"/>
        </w:rPr>
        <w:br/>
      </w:r>
      <w:proofErr w:type="spellStart"/>
      <w:r w:rsidRPr="00125844">
        <w:rPr>
          <w:rFonts w:asciiTheme="minorHAnsi" w:hAnsiTheme="minorHAnsi" w:cstheme="minorHAnsi"/>
          <w:color w:val="000000"/>
        </w:rPr>
        <w:t>ponuditi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različite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informacije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25844">
        <w:rPr>
          <w:rFonts w:asciiTheme="minorHAnsi" w:hAnsiTheme="minorHAnsi" w:cstheme="minorHAnsi"/>
          <w:color w:val="000000"/>
        </w:rPr>
        <w:t>postavljaju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znakovi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izmenjivim</w:t>
      </w:r>
      <w:proofErr w:type="spellEnd"/>
      <w:r w:rsidRPr="00125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5844">
        <w:rPr>
          <w:rFonts w:asciiTheme="minorHAnsi" w:hAnsiTheme="minorHAnsi" w:cstheme="minorHAnsi"/>
          <w:color w:val="000000"/>
        </w:rPr>
        <w:t>sadržajem</w:t>
      </w:r>
      <w:proofErr w:type="spellEnd"/>
      <w:proofErr w:type="gramStart"/>
      <w:r w:rsidRPr="00125844">
        <w:rPr>
          <w:rFonts w:asciiTheme="minorHAnsi" w:hAnsiTheme="minorHAnsi" w:cstheme="minorHAnsi"/>
          <w:color w:val="000000"/>
        </w:rPr>
        <w:t>.</w:t>
      </w:r>
      <w:r w:rsidR="00143948" w:rsidRPr="00125844">
        <w:rPr>
          <w:rFonts w:asciiTheme="minorHAnsi" w:hAnsiTheme="minorHAnsi" w:cstheme="minorHAnsi"/>
          <w:color w:val="000000"/>
        </w:rPr>
        <w:t>.</w:t>
      </w:r>
      <w:commentRangeEnd w:id="2"/>
      <w:proofErr w:type="gramEnd"/>
      <w:r w:rsidRPr="00125844">
        <w:rPr>
          <w:rStyle w:val="CommentReference"/>
          <w:rFonts w:asciiTheme="minorHAnsi" w:hAnsiTheme="minorHAnsi" w:cstheme="minorHAnsi"/>
          <w:sz w:val="24"/>
          <w:szCs w:val="24"/>
        </w:rPr>
        <w:commentReference w:id="2"/>
      </w:r>
    </w:p>
    <w:sectPr w:rsidR="00143948" w:rsidRPr="001258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ko" w:date="2017-09-05T11:23:00Z" w:initials="S">
    <w:p w:rsidR="00E342A1" w:rsidRDefault="00E342A1">
      <w:pPr>
        <w:pStyle w:val="CommentText"/>
      </w:pPr>
      <w:r>
        <w:rPr>
          <w:rStyle w:val="CommentReference"/>
        </w:rPr>
        <w:annotationRef/>
      </w:r>
      <w:r>
        <w:t xml:space="preserve">U </w:t>
      </w:r>
      <w:proofErr w:type="spellStart"/>
      <w:r>
        <w:t>uvodu</w:t>
      </w:r>
      <w:proofErr w:type="spellEnd"/>
      <w:r>
        <w:t xml:space="preserve"> se </w:t>
      </w:r>
      <w:proofErr w:type="spellStart"/>
      <w:r>
        <w:t>prepisuje</w:t>
      </w:r>
      <w:proofErr w:type="spellEnd"/>
      <w:r>
        <w:t xml:space="preserve"> (</w:t>
      </w:r>
      <w:proofErr w:type="spellStart"/>
      <w:r w:rsidRPr="000A73B9">
        <w:rPr>
          <w:b/>
        </w:rPr>
        <w:t>prepisano</w:t>
      </w:r>
      <w:proofErr w:type="spellEnd"/>
      <w:r w:rsidRPr="000A73B9">
        <w:rPr>
          <w:b/>
        </w:rPr>
        <w:t xml:space="preserve"> od </w:t>
      </w:r>
      <w:proofErr w:type="spellStart"/>
      <w:r w:rsidRPr="000A73B9">
        <w:rPr>
          <w:b/>
        </w:rPr>
        <w:t>reči</w:t>
      </w:r>
      <w:proofErr w:type="spellEnd"/>
      <w:r w:rsidRPr="000A73B9">
        <w:rPr>
          <w:b/>
        </w:rPr>
        <w:t xml:space="preserve"> do </w:t>
      </w:r>
      <w:proofErr w:type="spellStart"/>
      <w:r w:rsidRPr="000A73B9">
        <w:rPr>
          <w:b/>
        </w:rPr>
        <w:t>reči</w:t>
      </w:r>
      <w:proofErr w:type="spellEnd"/>
      <w:r>
        <w:t xml:space="preserve">)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poglavlja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Zdravković</w:t>
      </w:r>
      <w:proofErr w:type="spellEnd"/>
      <w:r>
        <w:t xml:space="preserve"> P., </w:t>
      </w:r>
      <w:proofErr w:type="spellStart"/>
      <w:r>
        <w:t>Stanić</w:t>
      </w:r>
      <w:proofErr w:type="spellEnd"/>
      <w:r>
        <w:t xml:space="preserve"> B., </w:t>
      </w:r>
      <w:proofErr w:type="spellStart"/>
      <w:r>
        <w:t>Vukanović</w:t>
      </w:r>
      <w:proofErr w:type="spellEnd"/>
      <w:r>
        <w:t xml:space="preserve"> S., i </w:t>
      </w:r>
      <w:proofErr w:type="spellStart"/>
      <w:r>
        <w:t>Milosavljević</w:t>
      </w:r>
      <w:proofErr w:type="spellEnd"/>
      <w:r>
        <w:t xml:space="preserve"> S HORIZONTALNA SIGNALIZACIJA”,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Beograd, 2003. </w:t>
      </w:r>
      <w:proofErr w:type="spellStart"/>
      <w:r>
        <w:t>Strana</w:t>
      </w:r>
      <w:proofErr w:type="spellEnd"/>
      <w:r>
        <w:t xml:space="preserve"> 8</w:t>
      </w:r>
    </w:p>
  </w:comment>
  <w:comment w:id="2" w:author="Marko" w:date="2017-09-05T11:23:00Z" w:initials="S">
    <w:p w:rsidR="000A73B9" w:rsidRDefault="000A73B9">
      <w:pPr>
        <w:pStyle w:val="CommentText"/>
      </w:pPr>
      <w:r>
        <w:rPr>
          <w:rStyle w:val="CommentReference"/>
        </w:rPr>
        <w:annotationRef/>
      </w:r>
      <w:proofErr w:type="spellStart"/>
      <w:r>
        <w:t>Prepisano</w:t>
      </w:r>
      <w:proofErr w:type="spellEnd"/>
      <w:r>
        <w:t xml:space="preserve"> </w:t>
      </w:r>
      <w:r w:rsidRPr="000A73B9">
        <w:rPr>
          <w:b/>
        </w:rPr>
        <w:t xml:space="preserve">od </w:t>
      </w:r>
      <w:proofErr w:type="spellStart"/>
      <w:r w:rsidRPr="000A73B9">
        <w:rPr>
          <w:b/>
        </w:rPr>
        <w:t>reči</w:t>
      </w:r>
      <w:proofErr w:type="spellEnd"/>
      <w:r w:rsidRPr="000A73B9">
        <w:rPr>
          <w:b/>
        </w:rPr>
        <w:t xml:space="preserve"> do </w:t>
      </w:r>
      <w:proofErr w:type="spellStart"/>
      <w:r w:rsidRPr="000A73B9">
        <w:rPr>
          <w:b/>
        </w:rPr>
        <w:t>reči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citiranja</w:t>
      </w:r>
      <w:proofErr w:type="spellEnd"/>
      <w:r>
        <w:t xml:space="preserve">. </w:t>
      </w:r>
      <w:proofErr w:type="spellStart"/>
      <w:r>
        <w:t>Zdravković</w:t>
      </w:r>
      <w:proofErr w:type="spellEnd"/>
      <w:r>
        <w:t xml:space="preserve">, P.,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Elementi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saobraćajnog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projektovanja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vertikalna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signalizacija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Saobraćajni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fakultet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Beograd, 1995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0"/>
    <w:rsid w:val="000A73B9"/>
    <w:rsid w:val="000D31AA"/>
    <w:rsid w:val="00125844"/>
    <w:rsid w:val="00143948"/>
    <w:rsid w:val="003B4F8B"/>
    <w:rsid w:val="007A5779"/>
    <w:rsid w:val="00A6460C"/>
    <w:rsid w:val="00E342A1"/>
    <w:rsid w:val="00F72E1A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342A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E34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42A1"/>
  </w:style>
  <w:style w:type="paragraph" w:styleId="CommentSubject">
    <w:name w:val="annotation subject"/>
    <w:basedOn w:val="CommentText"/>
    <w:next w:val="CommentText"/>
    <w:link w:val="CommentSubjectChar"/>
    <w:rsid w:val="00E34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42A1"/>
    <w:rPr>
      <w:b/>
      <w:bCs/>
    </w:rPr>
  </w:style>
  <w:style w:type="paragraph" w:styleId="BalloonText">
    <w:name w:val="Balloon Text"/>
    <w:basedOn w:val="Normal"/>
    <w:link w:val="BalloonTextChar"/>
    <w:rsid w:val="00E3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2A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14394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439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342A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E34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42A1"/>
  </w:style>
  <w:style w:type="paragraph" w:styleId="CommentSubject">
    <w:name w:val="annotation subject"/>
    <w:basedOn w:val="CommentText"/>
    <w:next w:val="CommentText"/>
    <w:link w:val="CommentSubjectChar"/>
    <w:rsid w:val="00E34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42A1"/>
    <w:rPr>
      <w:b/>
      <w:bCs/>
    </w:rPr>
  </w:style>
  <w:style w:type="paragraph" w:styleId="BalloonText">
    <w:name w:val="Balloon Text"/>
    <w:basedOn w:val="Normal"/>
    <w:link w:val="BalloonTextChar"/>
    <w:rsid w:val="00E3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2A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14394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439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1FD2-603C-4C9D-B35E-42AC5CA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Recezent</dc:creator>
  <cp:keywords/>
  <dc:description/>
  <cp:lastModifiedBy>Marko</cp:lastModifiedBy>
  <cp:revision>4</cp:revision>
  <dcterms:created xsi:type="dcterms:W3CDTF">2017-09-05T07:58:00Z</dcterms:created>
  <dcterms:modified xsi:type="dcterms:W3CDTF">2017-09-05T09:37:00Z</dcterms:modified>
</cp:coreProperties>
</file>